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  <w:r w:rsidRPr="005566B3">
        <w:rPr>
          <w:rFonts w:ascii="Times New Roman" w:hAnsi="Times New Roman" w:cs="Times New Roman"/>
          <w:sz w:val="24"/>
          <w:szCs w:val="24"/>
        </w:rPr>
        <w:t>COMUNICATO STAMPA</w:t>
      </w:r>
    </w:p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</w:p>
    <w:p w:rsidR="001E0702" w:rsidRPr="005566B3" w:rsidRDefault="00A111FB" w:rsidP="001E0702">
      <w:pPr>
        <w:rPr>
          <w:rFonts w:ascii="Times New Roman" w:hAnsi="Times New Roman" w:cs="Times New Roman"/>
          <w:sz w:val="24"/>
          <w:szCs w:val="24"/>
        </w:rPr>
      </w:pPr>
      <w:r w:rsidRPr="005566B3">
        <w:rPr>
          <w:rFonts w:ascii="Times New Roman" w:hAnsi="Times New Roman" w:cs="Times New Roman"/>
          <w:b/>
          <w:sz w:val="24"/>
          <w:szCs w:val="24"/>
        </w:rPr>
        <w:t xml:space="preserve">6 </w:t>
      </w:r>
      <w:proofErr w:type="gramStart"/>
      <w:r w:rsidRPr="005566B3">
        <w:rPr>
          <w:rFonts w:ascii="Times New Roman" w:hAnsi="Times New Roman" w:cs="Times New Roman"/>
          <w:b/>
          <w:sz w:val="24"/>
          <w:szCs w:val="24"/>
        </w:rPr>
        <w:t>STORIE</w:t>
      </w:r>
      <w:r w:rsidR="001E0702" w:rsidRPr="001E0702">
        <w:rPr>
          <w:rFonts w:ascii="Times New Roman" w:hAnsi="Times New Roman" w:cs="Times New Roman"/>
          <w:sz w:val="24"/>
          <w:szCs w:val="24"/>
        </w:rPr>
        <w:t xml:space="preserve"> </w:t>
      </w:r>
      <w:r w:rsidR="001E0702">
        <w:rPr>
          <w:rFonts w:ascii="Times New Roman" w:hAnsi="Times New Roman" w:cs="Times New Roman"/>
          <w:sz w:val="24"/>
          <w:szCs w:val="24"/>
        </w:rPr>
        <w:t xml:space="preserve"> </w:t>
      </w:r>
      <w:r w:rsidR="001E0702">
        <w:rPr>
          <w:rFonts w:ascii="Times New Roman" w:hAnsi="Times New Roman" w:cs="Times New Roman"/>
          <w:b/>
          <w:sz w:val="24"/>
          <w:szCs w:val="24"/>
        </w:rPr>
        <w:t>s</w:t>
      </w:r>
      <w:r w:rsidR="001E0702" w:rsidRPr="001E0702">
        <w:rPr>
          <w:rFonts w:ascii="Times New Roman" w:hAnsi="Times New Roman" w:cs="Times New Roman"/>
          <w:b/>
          <w:sz w:val="24"/>
          <w:szCs w:val="24"/>
        </w:rPr>
        <w:t>ei</w:t>
      </w:r>
      <w:proofErr w:type="gramEnd"/>
      <w:r w:rsidR="001E0702" w:rsidRPr="001E0702">
        <w:rPr>
          <w:rFonts w:ascii="Times New Roman" w:hAnsi="Times New Roman" w:cs="Times New Roman"/>
          <w:b/>
          <w:sz w:val="24"/>
          <w:szCs w:val="24"/>
        </w:rPr>
        <w:t xml:space="preserve"> spettacoli. Sei mondi. Sei sguardi sul presente.</w:t>
      </w:r>
    </w:p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  <w:r w:rsidRPr="005566B3">
        <w:rPr>
          <w:rFonts w:ascii="Times New Roman" w:hAnsi="Times New Roman" w:cs="Times New Roman"/>
          <w:sz w:val="24"/>
          <w:szCs w:val="24"/>
        </w:rPr>
        <w:t>Dal 18 gennaio al 29 marzo 2025 – Teatro 99 Posti</w:t>
      </w:r>
    </w:p>
    <w:p w:rsidR="00A111FB" w:rsidRPr="005566B3" w:rsidRDefault="005566B3" w:rsidP="00A111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domenica</w:t>
      </w:r>
      <w:r w:rsidR="00A111FB" w:rsidRPr="005566B3">
        <w:rPr>
          <w:rFonts w:ascii="Times New Roman" w:hAnsi="Times New Roman" w:cs="Times New Roman"/>
          <w:sz w:val="24"/>
          <w:szCs w:val="24"/>
        </w:rPr>
        <w:t xml:space="preserve"> alle ore 18:30</w:t>
      </w:r>
    </w:p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  <w:r w:rsidRPr="005566B3">
        <w:rPr>
          <w:rFonts w:ascii="Times New Roman" w:hAnsi="Times New Roman" w:cs="Times New Roman"/>
          <w:sz w:val="24"/>
          <w:szCs w:val="24"/>
        </w:rPr>
        <w:t>Il Teatro 99 Posti inaugura il nuovo anno</w:t>
      </w:r>
      <w:r w:rsidR="005566B3">
        <w:rPr>
          <w:rFonts w:ascii="Times New Roman" w:hAnsi="Times New Roman" w:cs="Times New Roman"/>
          <w:sz w:val="24"/>
          <w:szCs w:val="24"/>
        </w:rPr>
        <w:t xml:space="preserve"> </w:t>
      </w:r>
      <w:r w:rsidRPr="005566B3">
        <w:rPr>
          <w:rFonts w:ascii="Times New Roman" w:hAnsi="Times New Roman" w:cs="Times New Roman"/>
          <w:sz w:val="24"/>
          <w:szCs w:val="24"/>
        </w:rPr>
        <w:t>con 6 STORIE, una rassegna che riunisce sei spettacoli capaci di attraversare il presente con linguaggi differenti, dalla drammaturgia contemporanea alla favola teatrale, dal monologo civile alla reinvenzione poetica del quotidiano.</w:t>
      </w:r>
    </w:p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  <w:r w:rsidRPr="005566B3">
        <w:rPr>
          <w:rFonts w:ascii="Times New Roman" w:hAnsi="Times New Roman" w:cs="Times New Roman"/>
          <w:sz w:val="24"/>
          <w:szCs w:val="24"/>
        </w:rPr>
        <w:t>Da domenica 18 gennaio a domenica 29 marzo 2025</w:t>
      </w:r>
      <w:r w:rsidR="005566B3">
        <w:rPr>
          <w:rFonts w:ascii="Times New Roman" w:hAnsi="Times New Roman" w:cs="Times New Roman"/>
          <w:sz w:val="24"/>
          <w:szCs w:val="24"/>
        </w:rPr>
        <w:t xml:space="preserve"> </w:t>
      </w:r>
      <w:r w:rsidRPr="005566B3">
        <w:rPr>
          <w:rFonts w:ascii="Times New Roman" w:hAnsi="Times New Roman" w:cs="Times New Roman"/>
          <w:sz w:val="24"/>
          <w:szCs w:val="24"/>
        </w:rPr>
        <w:t>alle 18:30, il teatro propone un appuntamento che diventa occasione d’incontro, ascolto e riflessione collettiva.</w:t>
      </w:r>
    </w:p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  <w:r w:rsidRPr="005566B3">
        <w:rPr>
          <w:rFonts w:ascii="Times New Roman" w:hAnsi="Times New Roman" w:cs="Times New Roman"/>
          <w:sz w:val="24"/>
          <w:szCs w:val="24"/>
        </w:rPr>
        <w:t xml:space="preserve">Una rassegna pensata per un pubblico curioso, che desidera vivere la scena come uno spazio di </w:t>
      </w:r>
      <w:r w:rsidR="001E0702">
        <w:rPr>
          <w:rFonts w:ascii="Times New Roman" w:hAnsi="Times New Roman" w:cs="Times New Roman"/>
          <w:sz w:val="24"/>
          <w:szCs w:val="24"/>
        </w:rPr>
        <w:t>confronto</w:t>
      </w:r>
      <w:r w:rsidRPr="005566B3">
        <w:rPr>
          <w:rFonts w:ascii="Times New Roman" w:hAnsi="Times New Roman" w:cs="Times New Roman"/>
          <w:sz w:val="24"/>
          <w:szCs w:val="24"/>
        </w:rPr>
        <w:t>.</w:t>
      </w:r>
    </w:p>
    <w:p w:rsidR="00A111FB" w:rsidRDefault="00A111FB" w:rsidP="00A111FB">
      <w:pPr>
        <w:rPr>
          <w:rFonts w:ascii="Times New Roman" w:hAnsi="Times New Roman" w:cs="Times New Roman"/>
          <w:sz w:val="24"/>
          <w:szCs w:val="24"/>
        </w:rPr>
      </w:pPr>
      <w:r w:rsidRPr="005566B3">
        <w:rPr>
          <w:rFonts w:ascii="Times New Roman" w:hAnsi="Times New Roman" w:cs="Times New Roman"/>
          <w:sz w:val="24"/>
          <w:szCs w:val="24"/>
        </w:rPr>
        <w:t>Sei storie, sei mondi, sei possibilità di guardare il nostro tempo da angolazioni nuove.</w:t>
      </w:r>
    </w:p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  <w:r w:rsidRPr="005566B3">
        <w:rPr>
          <w:rFonts w:ascii="Times New Roman" w:hAnsi="Times New Roman" w:cs="Times New Roman"/>
          <w:sz w:val="24"/>
          <w:szCs w:val="24"/>
        </w:rPr>
        <w:t>PROGRAMMA – Tutte le domeniche alle 18:30</w:t>
      </w:r>
    </w:p>
    <w:p w:rsidR="00A111FB" w:rsidRPr="005566B3" w:rsidRDefault="00A111FB" w:rsidP="00A111FB">
      <w:pPr>
        <w:rPr>
          <w:rFonts w:ascii="Times New Roman" w:hAnsi="Times New Roman" w:cs="Times New Roman"/>
          <w:b/>
          <w:sz w:val="24"/>
          <w:szCs w:val="24"/>
        </w:rPr>
      </w:pPr>
      <w:r w:rsidRPr="005566B3">
        <w:rPr>
          <w:rFonts w:ascii="Times New Roman" w:hAnsi="Times New Roman" w:cs="Times New Roman"/>
          <w:b/>
          <w:sz w:val="24"/>
          <w:szCs w:val="24"/>
        </w:rPr>
        <w:t>Domenica 18 gennaio</w:t>
      </w:r>
    </w:p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  <w:r w:rsidRPr="005566B3">
        <w:rPr>
          <w:rFonts w:ascii="Times New Roman" w:hAnsi="Times New Roman" w:cs="Times New Roman"/>
          <w:sz w:val="24"/>
          <w:szCs w:val="24"/>
        </w:rPr>
        <w:t>Compagnia dell’Eclissi</w:t>
      </w:r>
    </w:p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  <w:r w:rsidRPr="005566B3">
        <w:rPr>
          <w:rFonts w:ascii="Times New Roman" w:hAnsi="Times New Roman" w:cs="Times New Roman"/>
          <w:sz w:val="24"/>
          <w:szCs w:val="24"/>
        </w:rPr>
        <w:t>Stato contro Nolan – di Stefano Massini</w:t>
      </w:r>
    </w:p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</w:p>
    <w:p w:rsidR="00A111FB" w:rsidRPr="005566B3" w:rsidRDefault="00A111FB" w:rsidP="00A111FB">
      <w:pPr>
        <w:rPr>
          <w:rFonts w:ascii="Times New Roman" w:hAnsi="Times New Roman" w:cs="Times New Roman"/>
          <w:b/>
          <w:sz w:val="24"/>
          <w:szCs w:val="24"/>
        </w:rPr>
      </w:pPr>
      <w:r w:rsidRPr="005566B3">
        <w:rPr>
          <w:rFonts w:ascii="Times New Roman" w:hAnsi="Times New Roman" w:cs="Times New Roman"/>
          <w:b/>
          <w:sz w:val="24"/>
          <w:szCs w:val="24"/>
        </w:rPr>
        <w:t>Domenica 25 gennaio</w:t>
      </w:r>
    </w:p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  <w:r w:rsidRPr="005566B3">
        <w:rPr>
          <w:rFonts w:ascii="Times New Roman" w:hAnsi="Times New Roman" w:cs="Times New Roman"/>
          <w:sz w:val="24"/>
          <w:szCs w:val="24"/>
        </w:rPr>
        <w:t>Contestualmente Teatro</w:t>
      </w:r>
    </w:p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566B3">
        <w:rPr>
          <w:rFonts w:ascii="Times New Roman" w:hAnsi="Times New Roman" w:cs="Times New Roman"/>
          <w:sz w:val="24"/>
          <w:szCs w:val="24"/>
        </w:rPr>
        <w:t>Settantauno</w:t>
      </w:r>
      <w:proofErr w:type="spellEnd"/>
      <w:r w:rsidRPr="005566B3">
        <w:rPr>
          <w:rFonts w:ascii="Times New Roman" w:hAnsi="Times New Roman" w:cs="Times New Roman"/>
          <w:sz w:val="24"/>
          <w:szCs w:val="24"/>
        </w:rPr>
        <w:t xml:space="preserve"> – di Riccardo Pisani</w:t>
      </w:r>
    </w:p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</w:p>
    <w:p w:rsidR="00A111FB" w:rsidRPr="005566B3" w:rsidRDefault="00A111FB" w:rsidP="00A111FB">
      <w:pPr>
        <w:rPr>
          <w:rFonts w:ascii="Times New Roman" w:hAnsi="Times New Roman" w:cs="Times New Roman"/>
          <w:b/>
          <w:sz w:val="24"/>
          <w:szCs w:val="24"/>
        </w:rPr>
      </w:pPr>
      <w:r w:rsidRPr="005566B3">
        <w:rPr>
          <w:rFonts w:ascii="Times New Roman" w:hAnsi="Times New Roman" w:cs="Times New Roman"/>
          <w:b/>
          <w:sz w:val="24"/>
          <w:szCs w:val="24"/>
        </w:rPr>
        <w:t>Domenica 15 febbraio</w:t>
      </w:r>
    </w:p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  <w:r w:rsidRPr="005566B3">
        <w:rPr>
          <w:rFonts w:ascii="Times New Roman" w:hAnsi="Times New Roman" w:cs="Times New Roman"/>
          <w:sz w:val="24"/>
          <w:szCs w:val="24"/>
        </w:rPr>
        <w:t>Compagnia FSSL</w:t>
      </w:r>
    </w:p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  <w:r w:rsidRPr="005566B3">
        <w:rPr>
          <w:rFonts w:ascii="Times New Roman" w:hAnsi="Times New Roman" w:cs="Times New Roman"/>
          <w:sz w:val="24"/>
          <w:szCs w:val="24"/>
        </w:rPr>
        <w:t>Una tragedia reale – di Peppino Patroni Griffi</w:t>
      </w:r>
    </w:p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</w:p>
    <w:p w:rsidR="00A111FB" w:rsidRPr="005566B3" w:rsidRDefault="00A111FB" w:rsidP="00A111FB">
      <w:pPr>
        <w:rPr>
          <w:rFonts w:ascii="Times New Roman" w:hAnsi="Times New Roman" w:cs="Times New Roman"/>
          <w:b/>
          <w:sz w:val="24"/>
          <w:szCs w:val="24"/>
        </w:rPr>
      </w:pPr>
      <w:r w:rsidRPr="005566B3">
        <w:rPr>
          <w:rFonts w:ascii="Times New Roman" w:hAnsi="Times New Roman" w:cs="Times New Roman"/>
          <w:b/>
          <w:sz w:val="24"/>
          <w:szCs w:val="24"/>
        </w:rPr>
        <w:t>Domenica 1 marzo</w:t>
      </w:r>
    </w:p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  <w:r w:rsidRPr="005566B3">
        <w:rPr>
          <w:rFonts w:ascii="Times New Roman" w:hAnsi="Times New Roman" w:cs="Times New Roman"/>
          <w:sz w:val="24"/>
          <w:szCs w:val="24"/>
        </w:rPr>
        <w:t>Teatro Insania</w:t>
      </w:r>
    </w:p>
    <w:p w:rsidR="00A111FB" w:rsidRPr="005566B3" w:rsidRDefault="005566B3" w:rsidP="00A111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A111FB" w:rsidRPr="005566B3">
        <w:rPr>
          <w:rFonts w:ascii="Times New Roman" w:hAnsi="Times New Roman" w:cs="Times New Roman"/>
          <w:sz w:val="24"/>
          <w:szCs w:val="24"/>
        </w:rPr>
        <w:t>are di ruggine – di Antimo Casertano</w:t>
      </w:r>
    </w:p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</w:p>
    <w:p w:rsidR="00A111FB" w:rsidRPr="005566B3" w:rsidRDefault="00A111FB" w:rsidP="00A111FB">
      <w:pPr>
        <w:rPr>
          <w:rFonts w:ascii="Times New Roman" w:hAnsi="Times New Roman" w:cs="Times New Roman"/>
          <w:b/>
          <w:sz w:val="24"/>
          <w:szCs w:val="24"/>
        </w:rPr>
      </w:pPr>
      <w:r w:rsidRPr="005566B3">
        <w:rPr>
          <w:rFonts w:ascii="Times New Roman" w:hAnsi="Times New Roman" w:cs="Times New Roman"/>
          <w:b/>
          <w:sz w:val="24"/>
          <w:szCs w:val="24"/>
        </w:rPr>
        <w:t>Domenica 15 marzo</w:t>
      </w:r>
    </w:p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  <w:r w:rsidRPr="005566B3">
        <w:rPr>
          <w:rFonts w:ascii="Times New Roman" w:hAnsi="Times New Roman" w:cs="Times New Roman"/>
          <w:sz w:val="24"/>
          <w:szCs w:val="24"/>
        </w:rPr>
        <w:t>Compagnia Carnevale</w:t>
      </w:r>
    </w:p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  <w:r w:rsidRPr="005566B3">
        <w:rPr>
          <w:rFonts w:ascii="Times New Roman" w:hAnsi="Times New Roman" w:cs="Times New Roman"/>
          <w:sz w:val="24"/>
          <w:szCs w:val="24"/>
        </w:rPr>
        <w:t xml:space="preserve">Il bradipo e la carpa – di A. Carnevale e R. </w:t>
      </w:r>
      <w:proofErr w:type="spellStart"/>
      <w:r w:rsidRPr="005566B3">
        <w:rPr>
          <w:rFonts w:ascii="Times New Roman" w:hAnsi="Times New Roman" w:cs="Times New Roman"/>
          <w:sz w:val="24"/>
          <w:szCs w:val="24"/>
        </w:rPr>
        <w:t>Quartarone</w:t>
      </w:r>
      <w:proofErr w:type="spellEnd"/>
    </w:p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</w:p>
    <w:p w:rsidR="00A111FB" w:rsidRPr="005566B3" w:rsidRDefault="00A111FB" w:rsidP="00A111FB">
      <w:pPr>
        <w:rPr>
          <w:rFonts w:ascii="Times New Roman" w:hAnsi="Times New Roman" w:cs="Times New Roman"/>
          <w:b/>
          <w:sz w:val="24"/>
          <w:szCs w:val="24"/>
        </w:rPr>
      </w:pPr>
      <w:r w:rsidRPr="005566B3">
        <w:rPr>
          <w:rFonts w:ascii="Times New Roman" w:hAnsi="Times New Roman" w:cs="Times New Roman"/>
          <w:b/>
          <w:sz w:val="24"/>
          <w:szCs w:val="24"/>
        </w:rPr>
        <w:t>Domenica 29 marzo</w:t>
      </w:r>
    </w:p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566B3">
        <w:rPr>
          <w:rFonts w:ascii="Times New Roman" w:hAnsi="Times New Roman" w:cs="Times New Roman"/>
          <w:sz w:val="24"/>
          <w:szCs w:val="24"/>
        </w:rPr>
        <w:t>DipMAT</w:t>
      </w:r>
      <w:proofErr w:type="spellEnd"/>
      <w:r w:rsidRPr="005566B3">
        <w:rPr>
          <w:rFonts w:ascii="Times New Roman" w:hAnsi="Times New Roman" w:cs="Times New Roman"/>
          <w:sz w:val="24"/>
          <w:szCs w:val="24"/>
        </w:rPr>
        <w:t xml:space="preserve"> / 99 Posti</w:t>
      </w:r>
    </w:p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  <w:r w:rsidRPr="005566B3">
        <w:rPr>
          <w:rFonts w:ascii="Times New Roman" w:hAnsi="Times New Roman" w:cs="Times New Roman"/>
          <w:sz w:val="24"/>
          <w:szCs w:val="24"/>
        </w:rPr>
        <w:t>Artificiale sarà lei – di Paolo Capozzo</w:t>
      </w:r>
    </w:p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</w:p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  <w:r w:rsidRPr="005566B3">
        <w:rPr>
          <w:rFonts w:ascii="Times New Roman" w:hAnsi="Times New Roman" w:cs="Times New Roman"/>
          <w:sz w:val="24"/>
          <w:szCs w:val="24"/>
        </w:rPr>
        <w:t>La rassegna 6 STORIE si inserisce all’interno di un percorso più ampio che il Teatro 99 Posti porta avanti da anni, costruendo uno spazio culturale vivo, radicato e in costante dialogo con la comunità.</w:t>
      </w:r>
    </w:p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  <w:r w:rsidRPr="005566B3">
        <w:rPr>
          <w:rFonts w:ascii="Times New Roman" w:hAnsi="Times New Roman" w:cs="Times New Roman"/>
          <w:sz w:val="24"/>
          <w:szCs w:val="24"/>
        </w:rPr>
        <w:t>Oltre alla programmazione teatrale, il 99 Posti è un luogo in cui il teatro si fa crescita, formazione e partecipazione attiva, grazie a un articolato sistema di laboratori e attività rivolti a diverse fasce d’età.</w:t>
      </w:r>
    </w:p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  <w:r w:rsidRPr="005566B3">
        <w:rPr>
          <w:rFonts w:ascii="Times New Roman" w:hAnsi="Times New Roman" w:cs="Times New Roman"/>
          <w:sz w:val="24"/>
          <w:szCs w:val="24"/>
        </w:rPr>
        <w:t>Queste attività contribuiscono a rendere il Teatro 99 Posti non solo un luogo di spettacolo, ma un centro culturale aperto, un laboratorio permanente di competenze, sensibilità e visioni.</w:t>
      </w:r>
    </w:p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  <w:r w:rsidRPr="005566B3">
        <w:rPr>
          <w:rFonts w:ascii="Times New Roman" w:hAnsi="Times New Roman" w:cs="Times New Roman"/>
          <w:sz w:val="24"/>
          <w:szCs w:val="24"/>
        </w:rPr>
        <w:t xml:space="preserve">È in questo contesto che nasce 6 STORIE: una rassegna che </w:t>
      </w:r>
      <w:r w:rsidR="001E0702" w:rsidRPr="005566B3">
        <w:rPr>
          <w:rFonts w:ascii="Times New Roman" w:hAnsi="Times New Roman" w:cs="Times New Roman"/>
          <w:sz w:val="24"/>
          <w:szCs w:val="24"/>
        </w:rPr>
        <w:t>comunica</w:t>
      </w:r>
      <w:r w:rsidRPr="005566B3">
        <w:rPr>
          <w:rFonts w:ascii="Times New Roman" w:hAnsi="Times New Roman" w:cs="Times New Roman"/>
          <w:sz w:val="24"/>
          <w:szCs w:val="24"/>
        </w:rPr>
        <w:t xml:space="preserve"> naturalmente con la vocazione formativa e comunitaria del teatro, e che invita il pubblico</w:t>
      </w:r>
      <w:r w:rsidR="00C138A8">
        <w:rPr>
          <w:rFonts w:ascii="Times New Roman" w:hAnsi="Times New Roman" w:cs="Times New Roman"/>
          <w:sz w:val="24"/>
          <w:szCs w:val="24"/>
        </w:rPr>
        <w:t xml:space="preserve"> a vivere la scena come un</w:t>
      </w:r>
      <w:r w:rsidRPr="005566B3">
        <w:rPr>
          <w:rFonts w:ascii="Times New Roman" w:hAnsi="Times New Roman" w:cs="Times New Roman"/>
          <w:sz w:val="24"/>
          <w:szCs w:val="24"/>
        </w:rPr>
        <w:t xml:space="preserve"> </w:t>
      </w:r>
      <w:r w:rsidR="00C138A8">
        <w:rPr>
          <w:rFonts w:ascii="Times New Roman" w:hAnsi="Times New Roman" w:cs="Times New Roman"/>
          <w:sz w:val="24"/>
          <w:szCs w:val="24"/>
        </w:rPr>
        <w:t>momento</w:t>
      </w:r>
      <w:bookmarkStart w:id="0" w:name="_GoBack"/>
      <w:bookmarkEnd w:id="0"/>
      <w:r w:rsidRPr="005566B3">
        <w:rPr>
          <w:rFonts w:ascii="Times New Roman" w:hAnsi="Times New Roman" w:cs="Times New Roman"/>
          <w:sz w:val="24"/>
          <w:szCs w:val="24"/>
        </w:rPr>
        <w:t xml:space="preserve"> di</w:t>
      </w:r>
      <w:r w:rsidR="001E0702">
        <w:rPr>
          <w:rFonts w:ascii="Times New Roman" w:hAnsi="Times New Roman" w:cs="Times New Roman"/>
          <w:sz w:val="24"/>
          <w:szCs w:val="24"/>
        </w:rPr>
        <w:t xml:space="preserve"> incontro</w:t>
      </w:r>
      <w:r w:rsidRPr="005566B3">
        <w:rPr>
          <w:rFonts w:ascii="Times New Roman" w:hAnsi="Times New Roman" w:cs="Times New Roman"/>
          <w:sz w:val="24"/>
          <w:szCs w:val="24"/>
        </w:rPr>
        <w:t>.</w:t>
      </w:r>
    </w:p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  <w:r w:rsidRPr="005566B3">
        <w:rPr>
          <w:rFonts w:ascii="Times New Roman" w:hAnsi="Times New Roman" w:cs="Times New Roman"/>
          <w:sz w:val="24"/>
          <w:szCs w:val="24"/>
        </w:rPr>
        <w:t xml:space="preserve">Con 6 STORIE, il Teatro 99 Posti ribadisce la propria missione: offrire al territorio un teatro accessibile, curioso, capace di </w:t>
      </w:r>
      <w:r w:rsidR="005566B3">
        <w:rPr>
          <w:rFonts w:ascii="Times New Roman" w:hAnsi="Times New Roman" w:cs="Times New Roman"/>
          <w:sz w:val="24"/>
          <w:szCs w:val="24"/>
        </w:rPr>
        <w:t>suggestionare</w:t>
      </w:r>
      <w:r w:rsidRPr="005566B3">
        <w:rPr>
          <w:rFonts w:ascii="Times New Roman" w:hAnsi="Times New Roman" w:cs="Times New Roman"/>
          <w:sz w:val="24"/>
          <w:szCs w:val="24"/>
        </w:rPr>
        <w:t xml:space="preserve"> e di interrogare.</w:t>
      </w:r>
    </w:p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  <w:r w:rsidRPr="005566B3">
        <w:rPr>
          <w:rFonts w:ascii="Times New Roman" w:hAnsi="Times New Roman" w:cs="Times New Roman"/>
          <w:sz w:val="24"/>
          <w:szCs w:val="24"/>
        </w:rPr>
        <w:t>Ogni spettacolo è un frammento di vita, un modo diverso di dire “noi”, un’occasione per ritrovarsi nello st</w:t>
      </w:r>
      <w:r w:rsidR="005566B3">
        <w:rPr>
          <w:rFonts w:ascii="Times New Roman" w:hAnsi="Times New Roman" w:cs="Times New Roman"/>
          <w:sz w:val="24"/>
          <w:szCs w:val="24"/>
        </w:rPr>
        <w:t>esso luogo e nella stessa luce.</w:t>
      </w:r>
    </w:p>
    <w:p w:rsidR="00A111FB" w:rsidRPr="005566B3" w:rsidRDefault="00A111FB" w:rsidP="00A111FB">
      <w:pPr>
        <w:rPr>
          <w:rFonts w:ascii="Times New Roman" w:hAnsi="Times New Roman" w:cs="Times New Roman"/>
          <w:sz w:val="24"/>
          <w:szCs w:val="24"/>
        </w:rPr>
      </w:pPr>
      <w:r w:rsidRPr="005566B3">
        <w:rPr>
          <w:rFonts w:ascii="Times New Roman" w:hAnsi="Times New Roman" w:cs="Times New Roman"/>
          <w:sz w:val="24"/>
          <w:szCs w:val="24"/>
        </w:rPr>
        <w:t>Per informazioni su spettacoli, laboratori e prenotazioni:</w:t>
      </w:r>
    </w:p>
    <w:p w:rsidR="00D40352" w:rsidRDefault="00A111FB" w:rsidP="00A111FB">
      <w:pPr>
        <w:rPr>
          <w:rFonts w:ascii="Times New Roman" w:hAnsi="Times New Roman" w:cs="Times New Roman"/>
          <w:sz w:val="24"/>
          <w:szCs w:val="24"/>
        </w:rPr>
      </w:pPr>
      <w:r w:rsidRPr="005566B3">
        <w:rPr>
          <w:rFonts w:ascii="Times New Roman" w:hAnsi="Times New Roman" w:cs="Times New Roman"/>
          <w:sz w:val="24"/>
          <w:szCs w:val="24"/>
        </w:rPr>
        <w:t>Teatro 99 Posti</w:t>
      </w:r>
    </w:p>
    <w:p w:rsidR="009B0E61" w:rsidRPr="009B0E61" w:rsidRDefault="009B0E61" w:rsidP="009B0E61">
      <w:pPr>
        <w:rPr>
          <w:rFonts w:ascii="Times New Roman" w:hAnsi="Times New Roman" w:cs="Times New Roman"/>
          <w:sz w:val="24"/>
          <w:szCs w:val="24"/>
        </w:rPr>
      </w:pPr>
      <w:r w:rsidRPr="009B0E61">
        <w:rPr>
          <w:rFonts w:ascii="Times New Roman" w:hAnsi="Times New Roman" w:cs="Times New Roman"/>
          <w:sz w:val="24"/>
          <w:szCs w:val="24"/>
        </w:rPr>
        <w:t>Telefono: 389 885 6273</w:t>
      </w:r>
    </w:p>
    <w:p w:rsidR="009B0E61" w:rsidRPr="005566B3" w:rsidRDefault="009B0E61" w:rsidP="009B0E61">
      <w:pPr>
        <w:rPr>
          <w:rFonts w:ascii="Times New Roman" w:hAnsi="Times New Roman" w:cs="Times New Roman"/>
          <w:sz w:val="24"/>
          <w:szCs w:val="24"/>
        </w:rPr>
      </w:pPr>
      <w:r w:rsidRPr="009B0E61">
        <w:rPr>
          <w:rFonts w:ascii="Times New Roman" w:hAnsi="Times New Roman" w:cs="Times New Roman"/>
          <w:sz w:val="24"/>
          <w:szCs w:val="24"/>
        </w:rPr>
        <w:t>Email: info@teatro99posti.com</w:t>
      </w:r>
    </w:p>
    <w:sectPr w:rsidR="009B0E61" w:rsidRPr="005566B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1FB"/>
    <w:rsid w:val="001E0702"/>
    <w:rsid w:val="005566B3"/>
    <w:rsid w:val="009B0E61"/>
    <w:rsid w:val="00A111FB"/>
    <w:rsid w:val="00C138A8"/>
    <w:rsid w:val="00D40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55BF0A-9561-4073-887B-47584FFC5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381</Words>
  <Characters>2176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MauEle</Company>
  <LinksUpToDate>false</LinksUpToDate>
  <CharactersWithSpaces>2552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MauEle</dc:creator>
  <cp:keywords/>
  <dc:description/>
  <cp:lastModifiedBy>MauEle</cp:lastModifiedBy>
  <cp:revision>4</cp:revision>
  <dcterms:created xsi:type="dcterms:W3CDTF">2025-12-08T16:26:00Z</dcterms:created>
  <dcterms:modified xsi:type="dcterms:W3CDTF">2025-12-08T17:30:00Z</dcterms:modified>
</cp:coreProperties>
</file>